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1053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10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53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5CB231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20F04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3E05097C" w:rsidR="002F2D6F" w:rsidRPr="0071053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1053F">
        <w:rPr>
          <w:sz w:val="24"/>
          <w:szCs w:val="24"/>
        </w:rPr>
        <w:t xml:space="preserve">858 </w:t>
      </w:r>
      <w:r w:rsidR="00614292" w:rsidRPr="00406E0F">
        <w:rPr>
          <w:sz w:val="24"/>
          <w:szCs w:val="24"/>
        </w:rPr>
        <w:t>кв</w:t>
      </w:r>
      <w:r w:rsidR="00614292" w:rsidRPr="0071053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1053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1053F">
        <w:rPr>
          <w:sz w:val="24"/>
          <w:szCs w:val="24"/>
        </w:rPr>
        <w:t xml:space="preserve"> </w:t>
      </w:r>
      <w:bookmarkStart w:id="3" w:name="_GoBack"/>
      <w:bookmarkEnd w:id="3"/>
      <w:r w:rsidR="00614292" w:rsidRPr="00406E0F">
        <w:rPr>
          <w:sz w:val="24"/>
          <w:szCs w:val="24"/>
        </w:rPr>
        <w:t>номером</w:t>
      </w:r>
      <w:r w:rsidR="00614292" w:rsidRPr="0071053F">
        <w:rPr>
          <w:sz w:val="24"/>
          <w:szCs w:val="24"/>
        </w:rPr>
        <w:t xml:space="preserve"> 50:23:0020309:1455, </w:t>
      </w:r>
      <w:r w:rsidR="00614292" w:rsidRPr="00406E0F">
        <w:rPr>
          <w:sz w:val="24"/>
          <w:szCs w:val="24"/>
        </w:rPr>
        <w:t>категория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1053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1053F">
        <w:rPr>
          <w:sz w:val="24"/>
          <w:szCs w:val="24"/>
        </w:rPr>
        <w:t xml:space="preserve"> – «Ведение садоводства», </w:t>
      </w:r>
      <w:r w:rsidR="00614292" w:rsidRPr="00406E0F">
        <w:rPr>
          <w:sz w:val="24"/>
          <w:szCs w:val="24"/>
        </w:rPr>
        <w:t>расположенный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1053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1053F">
        <w:rPr>
          <w:sz w:val="24"/>
          <w:szCs w:val="24"/>
        </w:rPr>
        <w:t>: Московская обл</w:t>
      </w:r>
      <w:r w:rsidR="007F0027">
        <w:rPr>
          <w:sz w:val="24"/>
          <w:szCs w:val="24"/>
        </w:rPr>
        <w:t>асть</w:t>
      </w:r>
      <w:r w:rsidR="00614292" w:rsidRPr="0071053F">
        <w:rPr>
          <w:sz w:val="24"/>
          <w:szCs w:val="24"/>
        </w:rPr>
        <w:t xml:space="preserve">, </w:t>
      </w:r>
      <w:r w:rsidR="007F0027">
        <w:rPr>
          <w:sz w:val="24"/>
          <w:szCs w:val="24"/>
        </w:rPr>
        <w:t>р-н</w:t>
      </w:r>
      <w:r w:rsidR="00614292" w:rsidRPr="0071053F">
        <w:rPr>
          <w:sz w:val="24"/>
          <w:szCs w:val="24"/>
        </w:rPr>
        <w:t xml:space="preserve"> </w:t>
      </w:r>
      <w:r w:rsidR="007F0027">
        <w:rPr>
          <w:sz w:val="24"/>
          <w:szCs w:val="24"/>
        </w:rPr>
        <w:t>Раменский</w:t>
      </w:r>
      <w:r w:rsidR="00614292" w:rsidRPr="0071053F">
        <w:rPr>
          <w:sz w:val="24"/>
          <w:szCs w:val="24"/>
        </w:rPr>
        <w:t>, д Трошково, ул Глебовская Слобода.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Ведение садоводства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503764F" w14:textId="77777777" w:rsidR="0093272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полностью расположен в зоне подтопления реки Дорка в Раменском городском округе Московской области; </w:t>
      </w:r>
    </w:p>
    <w:p w14:paraId="411D5651" w14:textId="6E27A589" w:rsidR="001D268C" w:rsidRPr="00932722" w:rsidRDefault="00932722" w:rsidP="009327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</w:t>
      </w:r>
      <w:r w:rsidRPr="0093272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водоохранн</w:t>
      </w:r>
      <w:r>
        <w:rPr>
          <w:rFonts w:ascii="Times New Roman" w:hAnsi="Times New Roman" w:cs="Times New Roman"/>
          <w:noProof/>
          <w:sz w:val="24"/>
          <w:szCs w:val="24"/>
        </w:rPr>
        <w:t>ая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 зон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 реки </w:t>
      </w:r>
      <w:r w:rsidR="00840B5B">
        <w:rPr>
          <w:rFonts w:ascii="Times New Roman" w:hAnsi="Times New Roman" w:cs="Times New Roman"/>
          <w:noProof/>
          <w:sz w:val="24"/>
          <w:szCs w:val="24"/>
        </w:rPr>
        <w:t xml:space="preserve">Гжелка на территории Московской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области;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C06B21" w:rsidRPr="00932722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932722">
        <w:rPr>
          <w:rFonts w:ascii="Times New Roman" w:hAnsi="Times New Roman" w:cs="Times New Roman"/>
          <w:sz w:val="24"/>
          <w:szCs w:val="24"/>
        </w:rPr>
        <w:t>частично расположен в охранной зоне ВЛ-6кВ;</w:t>
      </w:r>
    </w:p>
    <w:p w14:paraId="593F1DC3" w14:textId="02067C33" w:rsidR="00932722" w:rsidRPr="00932722" w:rsidRDefault="00932722" w:rsidP="00932722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32722">
        <w:rPr>
          <w:rFonts w:ascii="Times New Roman" w:hAnsi="Times New Roman" w:cs="Times New Roman"/>
          <w:sz w:val="24"/>
          <w:szCs w:val="24"/>
        </w:rPr>
        <w:t>- частично расположен в охранной зоне ВЛ-6кВ</w:t>
      </w:r>
      <w:r w:rsidR="000A1774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7448682B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r w:rsidR="000A1774" w:rsidRPr="00DE165E">
        <w:rPr>
          <w:rFonts w:ascii="Times New Roman" w:hAnsi="Times New Roman" w:cs="Times New Roman"/>
          <w:bCs/>
          <w:sz w:val="24"/>
          <w:szCs w:val="24"/>
        </w:rPr>
        <w:t>расположен</w:t>
      </w:r>
      <w:r w:rsidR="000A1774">
        <w:rPr>
          <w:rFonts w:ascii="Times New Roman" w:hAnsi="Times New Roman" w:cs="Times New Roman"/>
          <w:bCs/>
          <w:sz w:val="24"/>
          <w:szCs w:val="24"/>
        </w:rPr>
        <w:t>а</w:t>
      </w:r>
      <w:r w:rsidR="000A1774" w:rsidRPr="00DE165E">
        <w:rPr>
          <w:rFonts w:ascii="Times New Roman" w:hAnsi="Times New Roman" w:cs="Times New Roman"/>
          <w:bCs/>
          <w:sz w:val="24"/>
          <w:szCs w:val="24"/>
        </w:rPr>
        <w:t xml:space="preserve"> бетонн</w:t>
      </w:r>
      <w:r w:rsidR="000A1774">
        <w:rPr>
          <w:rFonts w:ascii="Times New Roman" w:hAnsi="Times New Roman" w:cs="Times New Roman"/>
          <w:bCs/>
          <w:sz w:val="24"/>
          <w:szCs w:val="24"/>
        </w:rPr>
        <w:t>ая</w:t>
      </w:r>
      <w:r w:rsidR="000A1774" w:rsidRPr="00DE165E">
        <w:rPr>
          <w:rFonts w:ascii="Times New Roman" w:hAnsi="Times New Roman" w:cs="Times New Roman"/>
          <w:bCs/>
          <w:sz w:val="24"/>
          <w:szCs w:val="24"/>
        </w:rPr>
        <w:t xml:space="preserve"> опор</w:t>
      </w:r>
      <w:r w:rsidR="000A1774">
        <w:rPr>
          <w:rFonts w:ascii="Times New Roman" w:hAnsi="Times New Roman" w:cs="Times New Roman"/>
          <w:bCs/>
          <w:sz w:val="24"/>
          <w:szCs w:val="24"/>
        </w:rPr>
        <w:t>а</w:t>
      </w:r>
      <w:r w:rsidR="000A1774" w:rsidRPr="00DE16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1774">
        <w:rPr>
          <w:rFonts w:ascii="Times New Roman" w:hAnsi="Times New Roman" w:cs="Times New Roman"/>
          <w:bCs/>
          <w:sz w:val="24"/>
          <w:szCs w:val="24"/>
        </w:rPr>
        <w:t>ЛЭП</w:t>
      </w:r>
      <w:r w:rsidR="00500B27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07033B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</w:t>
      </w:r>
      <w:r w:rsidR="00B20F04" w:rsidRPr="00C810F2">
        <w:t xml:space="preserve">на срок </w:t>
      </w:r>
      <w:r w:rsidR="00B20F04">
        <w:t>_______</w:t>
      </w:r>
      <w:r w:rsidR="00B20F04" w:rsidRPr="00C810F2">
        <w:t xml:space="preserve">  с</w:t>
      </w:r>
      <w:r w:rsidR="00B20F04" w:rsidRPr="00F04C60">
        <w:rPr>
          <w:rFonts w:eastAsia="Times New Roman"/>
        </w:rPr>
        <w:t xml:space="preserve"> «</w:t>
      </w:r>
      <w:r w:rsidR="00B20F04">
        <w:rPr>
          <w:rFonts w:eastAsia="Times New Roman"/>
        </w:rPr>
        <w:t>___</w:t>
      </w:r>
      <w:r w:rsidR="00B20F04" w:rsidRPr="00F04C60">
        <w:rPr>
          <w:rFonts w:eastAsia="Times New Roman"/>
        </w:rPr>
        <w:t xml:space="preserve">» </w:t>
      </w:r>
      <w:r w:rsidR="00B20F04">
        <w:rPr>
          <w:rFonts w:eastAsia="Times New Roman"/>
        </w:rPr>
        <w:t>_________</w:t>
      </w:r>
      <w:r w:rsidR="00B20F04" w:rsidRPr="00F04C60">
        <w:rPr>
          <w:rFonts w:eastAsia="Times New Roman"/>
        </w:rPr>
        <w:t xml:space="preserve"> </w:t>
      </w:r>
      <w:r w:rsidR="00B20F04" w:rsidRPr="00F04C60">
        <w:rPr>
          <w:rFonts w:eastAsia="Times New Roman"/>
          <w:noProof/>
        </w:rPr>
        <w:t>20</w:t>
      </w:r>
      <w:r w:rsidR="00B20F04">
        <w:rPr>
          <w:rFonts w:eastAsia="Times New Roman"/>
          <w:noProof/>
        </w:rPr>
        <w:t>__</w:t>
      </w:r>
      <w:r w:rsidR="00B20F04" w:rsidRPr="00F04C60">
        <w:rPr>
          <w:rFonts w:eastAsia="Times New Roman"/>
        </w:rPr>
        <w:t xml:space="preserve"> </w:t>
      </w:r>
      <w:r w:rsidR="00B20F04" w:rsidRPr="00C810F2">
        <w:rPr>
          <w:rFonts w:eastAsia="Times New Roman"/>
        </w:rPr>
        <w:t>года</w:t>
      </w:r>
      <w:r w:rsidR="00B20F04" w:rsidRPr="00F04C60">
        <w:rPr>
          <w:rFonts w:eastAsia="Times New Roman"/>
        </w:rPr>
        <w:t xml:space="preserve"> </w:t>
      </w:r>
      <w:r w:rsidR="00B20F04" w:rsidRPr="00C810F2">
        <w:rPr>
          <w:rFonts w:eastAsia="Times New Roman"/>
        </w:rPr>
        <w:t>по</w:t>
      </w:r>
      <w:r w:rsidR="00B20F04" w:rsidRPr="00F04C60">
        <w:t xml:space="preserve"> </w:t>
      </w:r>
      <w:r w:rsidR="00B20F04" w:rsidRPr="00F04C60">
        <w:rPr>
          <w:rFonts w:eastAsia="Times New Roman"/>
        </w:rPr>
        <w:t xml:space="preserve"> «</w:t>
      </w:r>
      <w:r w:rsidR="00B20F04">
        <w:rPr>
          <w:rFonts w:eastAsia="Times New Roman"/>
        </w:rPr>
        <w:t>___</w:t>
      </w:r>
      <w:r w:rsidR="00B20F04" w:rsidRPr="00F04C60">
        <w:rPr>
          <w:rFonts w:eastAsia="Times New Roman"/>
        </w:rPr>
        <w:t xml:space="preserve">» </w:t>
      </w:r>
      <w:r w:rsidR="00B20F04">
        <w:rPr>
          <w:rFonts w:eastAsia="Times New Roman"/>
        </w:rPr>
        <w:t>_________</w:t>
      </w:r>
      <w:r w:rsidR="00B20F04" w:rsidRPr="00F04C60">
        <w:rPr>
          <w:rFonts w:eastAsia="Times New Roman"/>
        </w:rPr>
        <w:t xml:space="preserve"> </w:t>
      </w:r>
      <w:r w:rsidR="00B20F04" w:rsidRPr="00F04C60">
        <w:rPr>
          <w:rFonts w:eastAsia="Times New Roman"/>
          <w:noProof/>
        </w:rPr>
        <w:t>20</w:t>
      </w:r>
      <w:r w:rsidR="00B20F04">
        <w:rPr>
          <w:rFonts w:eastAsia="Times New Roman"/>
          <w:noProof/>
        </w:rPr>
        <w:t>__</w:t>
      </w:r>
      <w:r w:rsidR="00B20F04" w:rsidRPr="00F04C60">
        <w:rPr>
          <w:rFonts w:eastAsia="Times New Roman"/>
        </w:rPr>
        <w:t xml:space="preserve"> </w:t>
      </w:r>
      <w:r w:rsidR="00B20F04" w:rsidRPr="00C810F2">
        <w:rPr>
          <w:rFonts w:eastAsia="Times New Roman"/>
        </w:rPr>
        <w:t>года</w:t>
      </w:r>
      <w:r w:rsidR="00154E23" w:rsidRPr="0071053F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D7CE50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14:paraId="7E35EBF9" w14:textId="01872F4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1053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1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1053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053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1E" w:rsidRPr="00406E0F" w14:paraId="7CD1EA5B" w14:textId="77777777" w:rsidTr="00AB503C">
        <w:tc>
          <w:tcPr>
            <w:tcW w:w="2500" w:type="pct"/>
          </w:tcPr>
          <w:p w14:paraId="07ACBB4B" w14:textId="77777777" w:rsidR="00C85E1E" w:rsidRPr="00406E0F" w:rsidRDefault="00C85E1E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C85E1E" w:rsidRPr="00406E0F" w:rsidRDefault="00C85E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C85E1E" w:rsidRPr="00406E0F" w:rsidRDefault="00C85E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C85E1E" w:rsidRPr="00406E0F" w:rsidRDefault="00C85E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858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Ведение садоводства.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85E1E" w:rsidRPr="00406E0F" w14:paraId="7E4CA306" w14:textId="77777777" w:rsidTr="00764476">
        <w:tc>
          <w:tcPr>
            <w:tcW w:w="2500" w:type="pct"/>
          </w:tcPr>
          <w:p w14:paraId="480940A8" w14:textId="77777777" w:rsidR="00C85E1E" w:rsidRPr="00406E0F" w:rsidRDefault="00C85E1E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742EF210" w:rsidR="00C85E1E" w:rsidRPr="00406E0F" w:rsidRDefault="00C85E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C85E1E" w:rsidRPr="00406E0F" w:rsidRDefault="00C85E1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888CC3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85E1E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85E1E" w:rsidRPr="00B07D68" w14:paraId="2261903C" w14:textId="77777777" w:rsidTr="00764476">
        <w:tc>
          <w:tcPr>
            <w:tcW w:w="2500" w:type="pct"/>
          </w:tcPr>
          <w:p w14:paraId="5ED413A0" w14:textId="77777777" w:rsidR="00C85E1E" w:rsidRPr="00406E0F" w:rsidRDefault="00C85E1E" w:rsidP="00C039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C85E1E" w:rsidRPr="00406E0F" w:rsidRDefault="00C85E1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85E1E" w:rsidRPr="00B07D68" w:rsidRDefault="00C85E1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451EB" w14:textId="77777777" w:rsidR="005239A3" w:rsidRDefault="005239A3" w:rsidP="00195C19">
      <w:r>
        <w:separator/>
      </w:r>
    </w:p>
  </w:endnote>
  <w:endnote w:type="continuationSeparator" w:id="0">
    <w:p w14:paraId="66B1225B" w14:textId="77777777" w:rsidR="005239A3" w:rsidRDefault="005239A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0EAFC" w14:textId="77777777" w:rsidR="005239A3" w:rsidRDefault="005239A3" w:rsidP="00195C19">
      <w:r>
        <w:separator/>
      </w:r>
    </w:p>
  </w:footnote>
  <w:footnote w:type="continuationSeparator" w:id="0">
    <w:p w14:paraId="6B1ABFA4" w14:textId="77777777" w:rsidR="005239A3" w:rsidRDefault="005239A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1774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17E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9A3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3F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1D54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0027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0B5B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2722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216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24AA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43F7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04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5E1E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5D6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2928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10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0B5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6949A5C0-1188-4995-87FF-022C28C3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52B39-DEA4-486A-8171-773A0AF6F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2817</Words>
  <Characters>16058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9</cp:revision>
  <cp:lastPrinted>2022-02-16T11:57:00Z</cp:lastPrinted>
  <dcterms:created xsi:type="dcterms:W3CDTF">2023-07-28T11:30:00Z</dcterms:created>
  <dcterms:modified xsi:type="dcterms:W3CDTF">2024-02-12T08:34:00Z</dcterms:modified>
</cp:coreProperties>
</file>